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04476" w14:textId="77777777" w:rsidR="002767F7" w:rsidRPr="00380368" w:rsidRDefault="00380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36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288F3FB5" w14:textId="77777777" w:rsidR="002767F7" w:rsidRPr="00380368" w:rsidRDefault="00380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368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1A8BB841" w14:textId="77777777" w:rsidR="002767F7" w:rsidRPr="00380368" w:rsidRDefault="00380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368">
        <w:rPr>
          <w:rFonts w:ascii="Times New Roman" w:hAnsi="Times New Roman" w:cs="Times New Roman"/>
          <w:b/>
          <w:sz w:val="28"/>
          <w:szCs w:val="28"/>
        </w:rPr>
        <w:t>ОГСЭ.02 История</w:t>
      </w:r>
    </w:p>
    <w:p w14:paraId="7D28639C" w14:textId="77777777" w:rsidR="002767F7" w:rsidRPr="00380368" w:rsidRDefault="00276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4E3A65" w14:textId="77777777" w:rsidR="00380368" w:rsidRPr="00380368" w:rsidRDefault="00380368" w:rsidP="00380368">
      <w:pPr>
        <w:tabs>
          <w:tab w:val="left" w:pos="930"/>
        </w:tabs>
        <w:spacing w:before="100" w:beforeAutospacing="1"/>
        <w:ind w:right="-187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Pr="00380368">
        <w:rPr>
          <w:rFonts w:ascii="Times New Roman" w:hAnsi="Times New Roman" w:cs="Times New Roman"/>
          <w:b/>
          <w:bCs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7D231066" w14:textId="77777777" w:rsidR="00380368" w:rsidRPr="00380368" w:rsidRDefault="00380368" w:rsidP="003803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80368">
        <w:rPr>
          <w:rFonts w:ascii="Times New Roman" w:hAnsi="Times New Roman" w:cs="Times New Roman"/>
          <w:sz w:val="28"/>
          <w:szCs w:val="28"/>
        </w:rPr>
        <w:t>Учебная дисциплина «История» является обязательной частью общего гуманитарного и социально-экономического цикла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</w:t>
      </w:r>
    </w:p>
    <w:p w14:paraId="453925D8" w14:textId="77777777" w:rsidR="00380368" w:rsidRPr="00380368" w:rsidRDefault="00380368" w:rsidP="003803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ab/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14:paraId="3C6DB4FF" w14:textId="77777777" w:rsidR="00380368" w:rsidRPr="00380368" w:rsidRDefault="00380368" w:rsidP="003803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ab/>
        <w:t>Особое значение дисциплина имеет при формировании и развитии ОК 01, ОК 02, ОК 03, ОК 04, ОК 05, ОК 06, ОК 07, ОК 09, ОК 10.</w:t>
      </w:r>
    </w:p>
    <w:p w14:paraId="57C57932" w14:textId="77777777" w:rsidR="00380368" w:rsidRPr="00380368" w:rsidRDefault="00380368" w:rsidP="00380368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368">
        <w:rPr>
          <w:rFonts w:ascii="Times New Roman" w:hAnsi="Times New Roman" w:cs="Times New Roman"/>
          <w:b/>
          <w:sz w:val="28"/>
          <w:szCs w:val="28"/>
        </w:rPr>
        <w:t>1.2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941"/>
        <w:gridCol w:w="4178"/>
      </w:tblGrid>
      <w:tr w:rsidR="00380368" w:rsidRPr="00380368" w14:paraId="16CBB8EE" w14:textId="77777777" w:rsidTr="00C53364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55D8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</w:p>
          <w:p w14:paraId="733521C6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EC2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7CA0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380368" w:rsidRPr="00380368" w14:paraId="3DCC86E5" w14:textId="77777777" w:rsidTr="00C53364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BC9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ОК 01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3FC6" w14:textId="77777777" w:rsidR="00380368" w:rsidRPr="00380368" w:rsidRDefault="00380368" w:rsidP="00C53364">
            <w:pPr>
              <w:tabs>
                <w:tab w:val="left" w:pos="72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цели деятельности, составлять планы деятельности, осуществлять, контролировать и корректировать деятельность. Выбирать успешные стратегии.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59C9" w14:textId="77777777" w:rsidR="00380368" w:rsidRPr="00380368" w:rsidRDefault="00380368" w:rsidP="00C533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Знать основы самостоятельной информационно-познавательной деятельности, критической оценки и интерпретации информации.</w:t>
            </w:r>
          </w:p>
          <w:p w14:paraId="68EC391A" w14:textId="77777777" w:rsidR="00380368" w:rsidRPr="00380368" w:rsidRDefault="00380368" w:rsidP="00C533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57866B" w14:textId="77777777" w:rsidR="00380368" w:rsidRPr="00380368" w:rsidRDefault="00380368" w:rsidP="00C533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368" w:rsidRPr="00380368" w14:paraId="00017806" w14:textId="77777777" w:rsidTr="00C53364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D8BA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ОК 02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5A18" w14:textId="77777777" w:rsidR="00380368" w:rsidRPr="00380368" w:rsidRDefault="00380368" w:rsidP="00C53364">
            <w:pPr>
              <w:tabs>
                <w:tab w:val="left" w:pos="72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практического задания.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3497" w14:textId="77777777" w:rsidR="00380368" w:rsidRPr="00380368" w:rsidRDefault="00380368" w:rsidP="00C533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Знать, систематизировать материалы печати и телевидения об актуальных проблемах и событиях в жизни современного российского общества.</w:t>
            </w:r>
          </w:p>
        </w:tc>
      </w:tr>
      <w:tr w:rsidR="00380368" w:rsidRPr="00380368" w14:paraId="5388AF04" w14:textId="77777777" w:rsidTr="00C53364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38B3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03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FF8D" w14:textId="77777777" w:rsidR="00380368" w:rsidRPr="00380368" w:rsidRDefault="00380368" w:rsidP="00C53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 личностное развитие.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815E" w14:textId="77777777" w:rsidR="00380368" w:rsidRPr="00380368" w:rsidRDefault="00380368" w:rsidP="00C53364">
            <w:pPr>
              <w:tabs>
                <w:tab w:val="left" w:pos="72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Знать назначение ООН, НАТО, ЕС и др. организаций и их деятельности; о роли науки, культуры и религии в сохранении и укреплении национальных и государственных традиций.</w:t>
            </w:r>
          </w:p>
        </w:tc>
      </w:tr>
      <w:tr w:rsidR="00380368" w:rsidRPr="00380368" w14:paraId="584CF0A6" w14:textId="77777777" w:rsidTr="00C53364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0B50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ОК 04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D440" w14:textId="77777777" w:rsidR="00380368" w:rsidRPr="00380368" w:rsidRDefault="00380368" w:rsidP="00C53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9370" w14:textId="77777777" w:rsidR="00380368" w:rsidRPr="00380368" w:rsidRDefault="00380368" w:rsidP="00C533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Знать основы продуктивного общения и взаимодействия в процессе совместной деятельности.</w:t>
            </w:r>
          </w:p>
        </w:tc>
      </w:tr>
      <w:tr w:rsidR="00380368" w:rsidRPr="00380368" w14:paraId="21EC61AE" w14:textId="77777777" w:rsidTr="00C53364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CA8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ОК 05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AA2" w14:textId="77777777" w:rsidR="00380368" w:rsidRPr="00380368" w:rsidRDefault="00380368" w:rsidP="00C53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AC22" w14:textId="77777777" w:rsidR="00380368" w:rsidRPr="00380368" w:rsidRDefault="00380368" w:rsidP="00C5336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Знать содержание и назначение важнейших правовых и законодательных актов мирового и регионального значения.</w:t>
            </w:r>
          </w:p>
        </w:tc>
      </w:tr>
      <w:tr w:rsidR="00380368" w:rsidRPr="00380368" w14:paraId="16637D15" w14:textId="77777777" w:rsidTr="00C53364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513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2A9B" w14:textId="77777777" w:rsidR="00380368" w:rsidRPr="00380368" w:rsidRDefault="00380368" w:rsidP="00C53364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380368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8B2" w14:textId="77777777" w:rsidR="00380368" w:rsidRPr="00380368" w:rsidRDefault="00380368" w:rsidP="00C5336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Знать    современную историю России, о роли  России в мировом историческом процессе, в современном мире.</w:t>
            </w:r>
          </w:p>
        </w:tc>
      </w:tr>
      <w:tr w:rsidR="00380368" w:rsidRPr="00380368" w14:paraId="08E84F82" w14:textId="77777777" w:rsidTr="00C53364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4EFF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ОК 07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413D" w14:textId="77777777" w:rsidR="00380368" w:rsidRPr="00380368" w:rsidRDefault="00380368" w:rsidP="00C53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8846" w14:textId="77777777" w:rsidR="00380368" w:rsidRPr="00380368" w:rsidRDefault="00380368" w:rsidP="00C533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развития ключевых регионов мира на рубеже </w:t>
            </w:r>
            <w:r w:rsidRPr="00380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0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 xml:space="preserve"> веков;</w:t>
            </w:r>
          </w:p>
          <w:p w14:paraId="1A249802" w14:textId="77777777" w:rsidR="00380368" w:rsidRPr="00380368" w:rsidRDefault="00380368" w:rsidP="00C5336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глобальные проблемы человечества.</w:t>
            </w:r>
          </w:p>
        </w:tc>
      </w:tr>
      <w:tr w:rsidR="00380368" w:rsidRPr="00380368" w14:paraId="626CC0E8" w14:textId="77777777" w:rsidTr="00C53364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C57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5B3" w14:textId="77777777" w:rsidR="00380368" w:rsidRPr="00380368" w:rsidRDefault="00380368" w:rsidP="00C53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63AD" w14:textId="77777777" w:rsidR="00380368" w:rsidRPr="00380368" w:rsidRDefault="00380368" w:rsidP="00C533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Знать нормы информационной безопасности.</w:t>
            </w:r>
          </w:p>
        </w:tc>
      </w:tr>
      <w:tr w:rsidR="00380368" w:rsidRPr="00380368" w14:paraId="667133B7" w14:textId="77777777" w:rsidTr="00C53364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50D" w14:textId="77777777" w:rsidR="00380368" w:rsidRPr="00380368" w:rsidRDefault="00380368" w:rsidP="00C5336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10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355C" w14:textId="77777777" w:rsidR="00380368" w:rsidRPr="00380368" w:rsidRDefault="00380368" w:rsidP="00C53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>Умение применять исторические знания в профессиональной и общественной деятельности, в поликультурном общении, умение вести диалог.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8C2" w14:textId="77777777" w:rsidR="00380368" w:rsidRPr="00380368" w:rsidRDefault="00380368" w:rsidP="00C5336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 xml:space="preserve">Знать сущность и причины локальных, региональных, межгосударственных конфликтов в конце </w:t>
            </w:r>
            <w:r w:rsidRPr="00380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 xml:space="preserve"> - начале </w:t>
            </w:r>
            <w:r w:rsidRPr="00380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380368">
              <w:rPr>
                <w:rFonts w:ascii="Times New Roman" w:hAnsi="Times New Roman" w:cs="Times New Roman"/>
                <w:sz w:val="28"/>
                <w:szCs w:val="28"/>
              </w:rPr>
              <w:t xml:space="preserve"> веков.</w:t>
            </w:r>
          </w:p>
        </w:tc>
      </w:tr>
    </w:tbl>
    <w:p w14:paraId="1FD9DA22" w14:textId="77777777" w:rsidR="00380368" w:rsidRPr="00380368" w:rsidRDefault="00380368" w:rsidP="0038036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85645581"/>
      <w:r w:rsidRPr="00380368">
        <w:rPr>
          <w:rFonts w:ascii="Times New Roman" w:hAnsi="Times New Roman" w:cs="Times New Roman"/>
          <w:sz w:val="28"/>
          <w:szCs w:val="28"/>
        </w:rPr>
        <w:t xml:space="preserve">Учебная дисциплина способствует формирования у обучающихся </w:t>
      </w:r>
      <w:r w:rsidRPr="00380368">
        <w:rPr>
          <w:rFonts w:ascii="Times New Roman" w:hAnsi="Times New Roman" w:cs="Times New Roman"/>
          <w:b/>
          <w:bCs/>
          <w:sz w:val="28"/>
          <w:szCs w:val="28"/>
        </w:rPr>
        <w:t>личностных результатов:</w:t>
      </w:r>
    </w:p>
    <w:p w14:paraId="03921E5A" w14:textId="77777777" w:rsidR="00380368" w:rsidRPr="00380368" w:rsidRDefault="00380368" w:rsidP="00380368">
      <w:pPr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bCs/>
          <w:sz w:val="28"/>
          <w:szCs w:val="28"/>
        </w:rPr>
        <w:t>ЛР 1</w:t>
      </w:r>
      <w:r w:rsidRPr="003803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0368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17A30790" w14:textId="77777777" w:rsidR="00380368" w:rsidRPr="00380368" w:rsidRDefault="00380368" w:rsidP="0038036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6465E0DF" w14:textId="77777777" w:rsidR="00380368" w:rsidRPr="00380368" w:rsidRDefault="00380368" w:rsidP="0038036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380368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3370C8BE" w14:textId="77777777" w:rsidR="00380368" w:rsidRPr="00380368" w:rsidRDefault="00380368" w:rsidP="0038036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380368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08D1F2EC" w14:textId="77777777" w:rsidR="00380368" w:rsidRPr="00380368" w:rsidRDefault="00380368" w:rsidP="0038036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380368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79610FAA" w14:textId="77777777" w:rsidR="00380368" w:rsidRPr="00380368" w:rsidRDefault="00380368" w:rsidP="0038036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380368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1BA2D4FC" w14:textId="77777777" w:rsidR="00380368" w:rsidRPr="00380368" w:rsidRDefault="00380368" w:rsidP="003803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380368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50D1947F" w14:textId="77777777" w:rsidR="00380368" w:rsidRPr="00380368" w:rsidRDefault="00380368" w:rsidP="003803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380368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133ABAE2" w14:textId="77777777" w:rsidR="00380368" w:rsidRPr="00380368" w:rsidRDefault="00380368" w:rsidP="003803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9 </w:t>
      </w:r>
      <w:r w:rsidRPr="00380368">
        <w:rPr>
          <w:rFonts w:ascii="Times New Roman" w:hAnsi="Times New Roman" w:cs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4F203569" w14:textId="77777777" w:rsidR="00380368" w:rsidRPr="00380368" w:rsidRDefault="00380368" w:rsidP="003803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380368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21ADD7A9" w14:textId="77777777" w:rsidR="00380368" w:rsidRPr="00380368" w:rsidRDefault="00380368" w:rsidP="003803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380368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2537320F" w14:textId="77777777" w:rsidR="00380368" w:rsidRPr="00380368" w:rsidRDefault="00380368" w:rsidP="003803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380368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bookmarkEnd w:id="0"/>
    <w:p w14:paraId="02BD7A11" w14:textId="6DEA2058" w:rsidR="002767F7" w:rsidRPr="00380368" w:rsidRDefault="003803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368">
        <w:rPr>
          <w:rFonts w:ascii="Times New Roman" w:hAnsi="Times New Roman" w:cs="Times New Roman"/>
          <w:b/>
          <w:sz w:val="28"/>
          <w:szCs w:val="28"/>
        </w:rPr>
        <w:t>1.3. Рекомендуемое количество часов на освоение программы дисциплины:</w:t>
      </w:r>
    </w:p>
    <w:p w14:paraId="3A009207" w14:textId="07ADF394" w:rsidR="002767F7" w:rsidRPr="00380368" w:rsidRDefault="00380368">
      <w:pPr>
        <w:tabs>
          <w:tab w:val="left" w:pos="9360"/>
        </w:tabs>
        <w:spacing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="00932A14">
        <w:rPr>
          <w:rFonts w:ascii="Times New Roman" w:hAnsi="Times New Roman" w:cs="Times New Roman"/>
          <w:sz w:val="28"/>
          <w:szCs w:val="28"/>
        </w:rPr>
        <w:t>обучающегося</w:t>
      </w:r>
      <w:r w:rsidRPr="00380368">
        <w:rPr>
          <w:rFonts w:ascii="Times New Roman" w:hAnsi="Times New Roman" w:cs="Times New Roman"/>
          <w:sz w:val="28"/>
          <w:szCs w:val="28"/>
        </w:rPr>
        <w:t xml:space="preserve"> составляет 52 часа, в том числе:</w:t>
      </w:r>
    </w:p>
    <w:p w14:paraId="42EEE4B2" w14:textId="1177AFB3" w:rsidR="002767F7" w:rsidRPr="00380368" w:rsidRDefault="00380368">
      <w:pPr>
        <w:tabs>
          <w:tab w:val="left" w:pos="9360"/>
        </w:tabs>
        <w:spacing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932A14">
        <w:rPr>
          <w:rFonts w:ascii="Times New Roman" w:hAnsi="Times New Roman" w:cs="Times New Roman"/>
          <w:sz w:val="28"/>
          <w:szCs w:val="28"/>
        </w:rPr>
        <w:t>обучающегося</w:t>
      </w:r>
      <w:r w:rsidRPr="00380368">
        <w:rPr>
          <w:rFonts w:ascii="Times New Roman" w:hAnsi="Times New Roman" w:cs="Times New Roman"/>
          <w:sz w:val="28"/>
          <w:szCs w:val="28"/>
        </w:rPr>
        <w:t xml:space="preserve"> 48 часов;</w:t>
      </w:r>
    </w:p>
    <w:p w14:paraId="61C85C73" w14:textId="6C00E657" w:rsidR="002767F7" w:rsidRPr="00380368" w:rsidRDefault="00380368">
      <w:pPr>
        <w:tabs>
          <w:tab w:val="left" w:pos="9360"/>
        </w:tabs>
        <w:spacing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932A14">
        <w:rPr>
          <w:rFonts w:ascii="Times New Roman" w:hAnsi="Times New Roman" w:cs="Times New Roman"/>
          <w:sz w:val="28"/>
          <w:szCs w:val="28"/>
        </w:rPr>
        <w:t>обучающегося</w:t>
      </w:r>
      <w:r w:rsidRPr="00380368">
        <w:rPr>
          <w:rFonts w:ascii="Times New Roman" w:hAnsi="Times New Roman" w:cs="Times New Roman"/>
          <w:sz w:val="28"/>
          <w:szCs w:val="28"/>
        </w:rPr>
        <w:t xml:space="preserve"> 2 часа; консультаций - 2 часа.</w:t>
      </w:r>
    </w:p>
    <w:p w14:paraId="5E8F952C" w14:textId="77777777" w:rsidR="002767F7" w:rsidRPr="00380368" w:rsidRDefault="003803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368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455A9A51" w14:textId="77777777" w:rsidR="002767F7" w:rsidRPr="00380368" w:rsidRDefault="00276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DEED64" w14:textId="77777777" w:rsidR="002767F7" w:rsidRPr="00380368" w:rsidRDefault="00380368" w:rsidP="007F04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  <w:lang w:eastAsia="ru-RU"/>
        </w:rPr>
        <w:t xml:space="preserve">Раздел 1. </w:t>
      </w:r>
      <w:r w:rsidRPr="00380368">
        <w:rPr>
          <w:rFonts w:ascii="Times New Roman" w:hAnsi="Times New Roman" w:cs="Times New Roman"/>
          <w:color w:val="000000"/>
          <w:sz w:val="28"/>
          <w:szCs w:val="28"/>
        </w:rPr>
        <w:t>Развитие СССР и его место в мире в 1980-е гг.</w:t>
      </w:r>
    </w:p>
    <w:p w14:paraId="6645F89B" w14:textId="77777777" w:rsidR="002767F7" w:rsidRPr="00380368" w:rsidRDefault="002767F7" w:rsidP="007F04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5F4600" w14:textId="77777777" w:rsidR="002767F7" w:rsidRPr="00380368" w:rsidRDefault="00380368" w:rsidP="007F04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 xml:space="preserve">Тема 1.1. Основные тенденции развития СССР к 1980-м гг. </w:t>
      </w:r>
    </w:p>
    <w:p w14:paraId="530D32DC" w14:textId="77777777" w:rsidR="002767F7" w:rsidRPr="00380368" w:rsidRDefault="00380368" w:rsidP="007F04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iCs/>
          <w:sz w:val="28"/>
          <w:szCs w:val="28"/>
        </w:rPr>
        <w:t>Тема 1.2. Общественно-политическая жизнь страны в 80-е годы XX века. Перестройка</w:t>
      </w:r>
    </w:p>
    <w:p w14:paraId="3C64F8FD" w14:textId="77777777" w:rsidR="002767F7" w:rsidRPr="00380368" w:rsidRDefault="00380368" w:rsidP="007F04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>Тема 1.3. Дезинтеграционные процессы в России и Европе во второй половине 80-х гг.</w:t>
      </w:r>
    </w:p>
    <w:p w14:paraId="08B0DE4D" w14:textId="77777777" w:rsidR="002767F7" w:rsidRPr="00380368" w:rsidRDefault="00380368" w:rsidP="007F04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  <w:lang w:eastAsia="ru-RU"/>
        </w:rPr>
        <w:t xml:space="preserve">Раздел 2. </w:t>
      </w:r>
      <w:r w:rsidRPr="00380368">
        <w:rPr>
          <w:rFonts w:ascii="Times New Roman" w:hAnsi="Times New Roman" w:cs="Times New Roman"/>
          <w:color w:val="000000"/>
          <w:sz w:val="28"/>
          <w:szCs w:val="28"/>
        </w:rPr>
        <w:t xml:space="preserve">Россия и мир в конце </w:t>
      </w:r>
      <w:r w:rsidRPr="00380368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380368">
        <w:rPr>
          <w:rFonts w:ascii="Times New Roman" w:hAnsi="Times New Roman" w:cs="Times New Roman"/>
          <w:color w:val="000000"/>
          <w:sz w:val="28"/>
          <w:szCs w:val="28"/>
        </w:rPr>
        <w:t xml:space="preserve"> - начале </w:t>
      </w:r>
      <w:r w:rsidRPr="00380368">
        <w:rPr>
          <w:rFonts w:ascii="Times New Roman" w:hAnsi="Times New Roman" w:cs="Times New Roman"/>
          <w:color w:val="000000"/>
          <w:sz w:val="28"/>
          <w:szCs w:val="28"/>
          <w:lang w:val="en-US"/>
        </w:rPr>
        <w:t>XXI</w:t>
      </w:r>
      <w:r w:rsidRPr="00380368">
        <w:rPr>
          <w:rFonts w:ascii="Times New Roman" w:hAnsi="Times New Roman" w:cs="Times New Roman"/>
          <w:color w:val="000000"/>
          <w:sz w:val="28"/>
          <w:szCs w:val="28"/>
        </w:rPr>
        <w:t xml:space="preserve"> века.</w:t>
      </w:r>
    </w:p>
    <w:p w14:paraId="044CE207" w14:textId="77777777" w:rsidR="002767F7" w:rsidRPr="00380368" w:rsidRDefault="00380368" w:rsidP="007F04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>Тема 2.1. Основные направления социально-экономического и политического развития России в 90-е годы XX века</w:t>
      </w:r>
    </w:p>
    <w:p w14:paraId="1487E6E9" w14:textId="77777777" w:rsidR="002767F7" w:rsidRPr="00380368" w:rsidRDefault="00380368" w:rsidP="007F04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>Тема 2.2. Государственно-политическое развитие Российской Федерации в 90-е годы XX века</w:t>
      </w:r>
    </w:p>
    <w:p w14:paraId="3CB22D3F" w14:textId="77777777" w:rsidR="002767F7" w:rsidRPr="00380368" w:rsidRDefault="00380368" w:rsidP="007F04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 xml:space="preserve">Тема 2.3. Геополитическое положение и внешняя политика РФ в 90-е гг. XX в. Постсоветское пространство в 90-е гг. XX века </w:t>
      </w:r>
    </w:p>
    <w:p w14:paraId="1A7E90FF" w14:textId="77777777" w:rsidR="002767F7" w:rsidRPr="00380368" w:rsidRDefault="00380368" w:rsidP="007F04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>Тема 2.4</w:t>
      </w:r>
      <w:r w:rsidRPr="0038036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80368">
        <w:rPr>
          <w:rFonts w:ascii="Times New Roman" w:hAnsi="Times New Roman" w:cs="Times New Roman"/>
          <w:sz w:val="28"/>
          <w:szCs w:val="28"/>
        </w:rPr>
        <w:t>Российская культура в 90-е годы XX века</w:t>
      </w:r>
    </w:p>
    <w:p w14:paraId="048D4894" w14:textId="77777777" w:rsidR="002767F7" w:rsidRPr="00380368" w:rsidRDefault="00380368" w:rsidP="007F04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368">
        <w:rPr>
          <w:rFonts w:ascii="Times New Roman" w:hAnsi="Times New Roman" w:cs="Times New Roman"/>
          <w:sz w:val="28"/>
          <w:szCs w:val="28"/>
        </w:rPr>
        <w:t xml:space="preserve">Тема 2.5. </w:t>
      </w:r>
      <w:r w:rsidRPr="00380368">
        <w:rPr>
          <w:rFonts w:ascii="Times New Roman" w:hAnsi="Times New Roman" w:cs="Times New Roman"/>
          <w:color w:val="000000"/>
          <w:sz w:val="28"/>
          <w:szCs w:val="28"/>
        </w:rPr>
        <w:t>Перспективы развития РФ в современном мире</w:t>
      </w:r>
    </w:p>
    <w:sectPr w:rsidR="002767F7" w:rsidRPr="0038036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Print"/>
    <w:charset w:val="00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2767F7"/>
    <w:rsid w:val="00380368"/>
    <w:rsid w:val="005F420A"/>
    <w:rsid w:val="007F04DC"/>
    <w:rsid w:val="00804778"/>
    <w:rsid w:val="00867617"/>
    <w:rsid w:val="00903994"/>
    <w:rsid w:val="00932A14"/>
    <w:rsid w:val="00A4266C"/>
    <w:rsid w:val="00CA7CCF"/>
    <w:rsid w:val="1067608F"/>
    <w:rsid w:val="48CC3397"/>
    <w:rsid w:val="6029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76B8B"/>
  <w15:docId w15:val="{B114AD40-3D3E-4AAC-B713-C2D47BA8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pPr>
      <w:spacing w:after="120" w:line="480" w:lineRule="auto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979</Words>
  <Characters>5582</Characters>
  <Application>Microsoft Office Word</Application>
  <DocSecurity>0</DocSecurity>
  <Lines>46</Lines>
  <Paragraphs>13</Paragraphs>
  <ScaleCrop>false</ScaleCrop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5</cp:revision>
  <dcterms:created xsi:type="dcterms:W3CDTF">2021-11-19T12:48:00Z</dcterms:created>
  <dcterms:modified xsi:type="dcterms:W3CDTF">2021-11-19T13:44:00Z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